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Default="008B2F9B">
      <w:pPr>
        <w:spacing w:line="440" w:lineRule="exact"/>
        <w:jc w:val="left"/>
        <w:rPr>
          <w:rFonts w:ascii="黑体" w:eastAsia="黑体" w:hAnsi="黑体"/>
          <w:szCs w:val="32"/>
        </w:rPr>
      </w:pPr>
      <w:bookmarkStart w:id="0" w:name="_Toc90309590"/>
      <w:r>
        <w:rPr>
          <w:rFonts w:ascii="黑体" w:eastAsia="黑体" w:hAnsi="黑体"/>
          <w:szCs w:val="32"/>
        </w:rPr>
        <w:t>附件</w:t>
      </w:r>
      <w:r>
        <w:rPr>
          <w:rFonts w:ascii="黑体" w:eastAsia="黑体" w:hAnsi="黑体" w:hint="eastAsia"/>
          <w:szCs w:val="32"/>
        </w:rPr>
        <w:t>9</w:t>
      </w:r>
    </w:p>
    <w:p w:rsidR="00136DC7" w:rsidRDefault="008B2F9B"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eastAsia="方正小标宋简体" w:hAnsi="宋体"/>
          <w:kern w:val="0"/>
          <w:sz w:val="44"/>
          <w:szCs w:val="44"/>
        </w:rPr>
        <w:t>外省迁入人员</w:t>
      </w:r>
      <w:r>
        <w:rPr>
          <w:rFonts w:ascii="宋体" w:eastAsia="方正小标宋简体" w:hAnsi="宋体" w:hint="eastAsia"/>
          <w:kern w:val="0"/>
          <w:sz w:val="44"/>
          <w:szCs w:val="44"/>
        </w:rPr>
        <w:t>普通</w:t>
      </w:r>
      <w:r>
        <w:rPr>
          <w:rFonts w:ascii="宋体" w:eastAsia="方正小标宋简体" w:hAnsi="宋体"/>
          <w:kern w:val="0"/>
          <w:sz w:val="44"/>
          <w:szCs w:val="44"/>
        </w:rPr>
        <w:t>高考报名审核汇总表</w:t>
      </w:r>
    </w:p>
    <w:bookmarkEnd w:id="0"/>
    <w:p w:rsidR="00136DC7" w:rsidRDefault="008B2F9B" w:rsidP="008B2F9B">
      <w:pPr>
        <w:spacing w:line="360" w:lineRule="exact"/>
        <w:ind w:left="761" w:hangingChars="280" w:hanging="76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单位（章）</w:t>
      </w:r>
      <w:r>
        <w:rPr>
          <w:rFonts w:ascii="宋体" w:eastAsia="宋体" w:hAnsi="宋体"/>
          <w:sz w:val="28"/>
          <w:szCs w:val="28"/>
        </w:rPr>
        <w:t xml:space="preserve">                                                                年   月   日</w:t>
      </w:r>
    </w:p>
    <w:tbl>
      <w:tblPr>
        <w:tblW w:w="13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134"/>
        <w:gridCol w:w="1985"/>
        <w:gridCol w:w="1276"/>
        <w:gridCol w:w="1842"/>
        <w:gridCol w:w="2268"/>
        <w:gridCol w:w="1701"/>
        <w:gridCol w:w="1418"/>
        <w:gridCol w:w="1434"/>
      </w:tblGrid>
      <w:tr w:rsidR="00136DC7">
        <w:trPr>
          <w:trHeight w:val="825"/>
          <w:jc w:val="center"/>
        </w:trPr>
        <w:tc>
          <w:tcPr>
            <w:tcW w:w="530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36DC7" w:rsidRDefault="00FB01F3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居民</w:t>
            </w:r>
            <w:r w:rsidR="008B2F9B"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报名号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户口是否迁入（是否），迁入时间（</w:t>
            </w:r>
            <w:r>
              <w:rPr>
                <w:rFonts w:ascii="宋体" w:eastAsia="宋体" w:hAnsi="宋体"/>
                <w:sz w:val="24"/>
              </w:rPr>
              <w:t>-年-月-日）</w:t>
            </w:r>
          </w:p>
        </w:tc>
        <w:tc>
          <w:tcPr>
            <w:tcW w:w="2268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是否在我区实际就读时间（</w:t>
            </w:r>
            <w:r>
              <w:rPr>
                <w:rFonts w:ascii="宋体" w:eastAsia="宋体" w:hAnsi="宋体"/>
                <w:sz w:val="24"/>
              </w:rPr>
              <w:t>-年-月-日至-年-月-日）</w:t>
            </w:r>
          </w:p>
        </w:tc>
        <w:tc>
          <w:tcPr>
            <w:tcW w:w="1701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是否在我区取得初中毕业证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考生类型（序号）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6E2619" w:rsidRDefault="00ED4A20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市</w:t>
            </w:r>
            <w:r w:rsidR="008B2F9B">
              <w:rPr>
                <w:rFonts w:ascii="宋体" w:eastAsia="宋体" w:hAnsi="宋体" w:hint="eastAsia"/>
                <w:sz w:val="24"/>
              </w:rPr>
              <w:t>的审核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意见</w:t>
            </w:r>
          </w:p>
        </w:tc>
      </w:tr>
      <w:tr w:rsidR="00136DC7">
        <w:trPr>
          <w:trHeight w:val="668"/>
          <w:jc w:val="center"/>
        </w:trPr>
        <w:tc>
          <w:tcPr>
            <w:tcW w:w="530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754"/>
          <w:jc w:val="center"/>
        </w:trPr>
        <w:tc>
          <w:tcPr>
            <w:tcW w:w="530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708"/>
          <w:jc w:val="center"/>
        </w:trPr>
        <w:tc>
          <w:tcPr>
            <w:tcW w:w="530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861"/>
          <w:jc w:val="center"/>
        </w:trPr>
        <w:tc>
          <w:tcPr>
            <w:tcW w:w="530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6DC7">
        <w:trPr>
          <w:trHeight w:val="861"/>
          <w:jc w:val="center"/>
        </w:trPr>
        <w:tc>
          <w:tcPr>
            <w:tcW w:w="530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136DC7" w:rsidRPr="006E2619" w:rsidRDefault="008B2F9B">
      <w:pPr>
        <w:spacing w:line="360" w:lineRule="exact"/>
        <w:ind w:left="208" w:hangingChars="103" w:hanging="208"/>
        <w:rPr>
          <w:rFonts w:ascii="宋体" w:eastAsia="宋体" w:hAnsi="宋体"/>
          <w:snapToGrid w:val="0"/>
          <w:sz w:val="21"/>
          <w:szCs w:val="21"/>
        </w:rPr>
      </w:pPr>
      <w:r w:rsidRPr="006E2619">
        <w:rPr>
          <w:rFonts w:ascii="宋体" w:eastAsia="宋体" w:hAnsi="宋体"/>
          <w:snapToGrid w:val="0"/>
          <w:sz w:val="21"/>
          <w:szCs w:val="21"/>
        </w:rPr>
        <w:t>1.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本表汇总桂</w:t>
      </w:r>
      <w:r w:rsidRPr="006E2619">
        <w:rPr>
          <w:rFonts w:ascii="宋体" w:eastAsia="宋体" w:hAnsi="宋体"/>
          <w:snapToGrid w:val="0"/>
          <w:sz w:val="21"/>
          <w:szCs w:val="21"/>
        </w:rPr>
        <w:t>政办发〔2012〕330号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规定的需审核的考生类型，但“原户籍在广西</w:t>
      </w:r>
      <w:r w:rsidRPr="006E2619">
        <w:rPr>
          <w:rFonts w:ascii="宋体" w:eastAsia="宋体" w:hAnsi="宋体"/>
          <w:snapToGrid w:val="0"/>
          <w:sz w:val="21"/>
          <w:szCs w:val="21"/>
        </w:rPr>
        <w:t>(以出生后首次户籍登记为准),或出生在广西后户籍迁出又迁回广西,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普通高考报名时户籍在广西的人员”不需列在此表中。“考生类型”一栏按照桂</w:t>
      </w:r>
      <w:r w:rsidRPr="006E2619">
        <w:rPr>
          <w:rFonts w:ascii="宋体" w:eastAsia="宋体" w:hAnsi="宋体"/>
          <w:snapToGrid w:val="0"/>
          <w:sz w:val="21"/>
          <w:szCs w:val="21"/>
        </w:rPr>
        <w:t>政办发〔2012〕330号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文件中第二条第（二）点“外来人员在广西参加普通高考的规定”中的款项内容及序号填写。</w:t>
      </w:r>
    </w:p>
    <w:p w:rsidR="00136DC7" w:rsidRDefault="008B2F9B" w:rsidP="00BB0CAC">
      <w:pPr>
        <w:spacing w:line="360" w:lineRule="exact"/>
        <w:ind w:left="565" w:hangingChars="280" w:hanging="565"/>
        <w:rPr>
          <w:rFonts w:ascii="仿宋" w:eastAsia="仿宋" w:hAnsi="仿宋" w:hint="eastAsia"/>
          <w:snapToGrid w:val="0"/>
          <w:kern w:val="0"/>
          <w:szCs w:val="32"/>
        </w:rPr>
      </w:pPr>
      <w:r w:rsidRPr="006E2619">
        <w:rPr>
          <w:rFonts w:ascii="宋体" w:eastAsia="宋体" w:hAnsi="宋体"/>
          <w:snapToGrid w:val="0"/>
          <w:sz w:val="21"/>
          <w:szCs w:val="21"/>
        </w:rPr>
        <w:t>2.</w:t>
      </w:r>
      <w:r w:rsidRPr="006E2619">
        <w:rPr>
          <w:rFonts w:ascii="宋体" w:eastAsia="宋体" w:hAnsi="宋体" w:hint="eastAsia"/>
          <w:snapToGrid w:val="0"/>
          <w:sz w:val="21"/>
          <w:szCs w:val="21"/>
        </w:rPr>
        <w:t>可另附“情况说明”。</w:t>
      </w:r>
      <w:bookmarkStart w:id="1" w:name="_GoBack"/>
      <w:bookmarkEnd w:id="1"/>
    </w:p>
    <w:sectPr w:rsidR="00136DC7" w:rsidSect="003F7C95">
      <w:headerReference w:type="default" r:id="rId9"/>
      <w:footerReference w:type="even" r:id="rId10"/>
      <w:footerReference w:type="default" r:id="rId11"/>
      <w:pgSz w:w="16838" w:h="11906" w:orient="landscape"/>
      <w:pgMar w:top="1588" w:right="1814" w:bottom="1588" w:left="1701" w:header="851" w:footer="1418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B33" w:rsidRDefault="00E87B33">
      <w:r>
        <w:separator/>
      </w:r>
    </w:p>
  </w:endnote>
  <w:endnote w:type="continuationSeparator" w:id="0">
    <w:p w:rsidR="00E87B33" w:rsidRDefault="00E8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BB0CAC">
      <w:rPr>
        <w:rFonts w:ascii="宋体" w:eastAsia="宋体" w:hAnsi="宋体"/>
        <w:noProof/>
        <w:sz w:val="28"/>
        <w:szCs w:val="28"/>
      </w:rPr>
      <w:t>2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3F7C95">
      <w:rPr>
        <w:rFonts w:ascii="宋体" w:eastAsia="宋体" w:hAnsi="宋体"/>
        <w:noProof/>
        <w:sz w:val="28"/>
        <w:szCs w:val="28"/>
      </w:rPr>
      <w:t>1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B33" w:rsidRDefault="00E87B33">
      <w:r>
        <w:separator/>
      </w:r>
    </w:p>
  </w:footnote>
  <w:footnote w:type="continuationSeparator" w:id="0">
    <w:p w:rsidR="00E87B33" w:rsidRDefault="00E87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136DC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18C0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C95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D7A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0CAC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78CC"/>
    <w:rsid w:val="00E0073F"/>
    <w:rsid w:val="00E0286C"/>
    <w:rsid w:val="00E0574D"/>
    <w:rsid w:val="00E0585C"/>
    <w:rsid w:val="00E11934"/>
    <w:rsid w:val="00E12798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87B33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069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0F8588-AB60-451D-9D85-D91B5D88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</Words>
  <Characters>363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2020-10-23T02:45:00Z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